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3F3" w:rsidRDefault="002363F3" w:rsidP="00110E7E">
      <w:pPr>
        <w:pStyle w:val="Heading3"/>
        <w:shd w:val="clear" w:color="auto" w:fill="FFFFFF"/>
        <w:spacing w:before="0" w:beforeAutospacing="0" w:after="0" w:afterAutospacing="0"/>
        <w:jc w:val="center"/>
        <w:rPr>
          <w:rFonts w:asciiTheme="minorHAnsi" w:eastAsia="Times New Roman" w:hAnsiTheme="minorHAnsi" w:cstheme="minorHAnsi"/>
          <w:sz w:val="32"/>
          <w:szCs w:val="32"/>
          <w:u w:val="single"/>
        </w:rPr>
      </w:pPr>
      <w:r w:rsidRPr="00110E7E">
        <w:rPr>
          <w:rFonts w:asciiTheme="minorHAnsi" w:eastAsia="Times New Roman" w:hAnsiTheme="minorHAnsi" w:cstheme="minorHAnsi"/>
          <w:sz w:val="32"/>
          <w:szCs w:val="32"/>
          <w:u w:val="single"/>
        </w:rPr>
        <w:t>Community Based Testing Sites</w:t>
      </w:r>
    </w:p>
    <w:p w:rsidR="00110E7E" w:rsidRPr="00110E7E" w:rsidRDefault="00110E7E" w:rsidP="00110E7E">
      <w:pPr>
        <w:pStyle w:val="Heading3"/>
        <w:shd w:val="clear" w:color="auto" w:fill="FFFFFF"/>
        <w:spacing w:before="0" w:beforeAutospacing="0" w:after="0" w:afterAutospacing="0"/>
        <w:jc w:val="center"/>
        <w:rPr>
          <w:rFonts w:asciiTheme="minorHAnsi" w:eastAsia="Times New Roman" w:hAnsiTheme="minorHAnsi" w:cstheme="minorHAnsi"/>
          <w:sz w:val="32"/>
          <w:szCs w:val="32"/>
          <w:u w:val="single"/>
        </w:rPr>
      </w:pPr>
    </w:p>
    <w:p w:rsidR="002363F3" w:rsidRDefault="002363F3" w:rsidP="00110E7E">
      <w:pPr>
        <w:pStyle w:val="NormalWeb"/>
        <w:shd w:val="clear" w:color="auto" w:fill="FFFFFF"/>
        <w:rPr>
          <w:rFonts w:asciiTheme="minorHAnsi" w:hAnsiTheme="minorHAnsi" w:cstheme="minorHAnsi"/>
          <w:sz w:val="21"/>
          <w:szCs w:val="21"/>
        </w:rPr>
      </w:pPr>
      <w:r w:rsidRPr="00BF31B6">
        <w:rPr>
          <w:rFonts w:asciiTheme="minorHAnsi" w:hAnsiTheme="minorHAnsi" w:cstheme="minorHAnsi"/>
          <w:sz w:val="21"/>
          <w:szCs w:val="21"/>
        </w:rPr>
        <w:t>Free Community Based Testing Site</w:t>
      </w:r>
      <w:r w:rsidR="006D607A">
        <w:rPr>
          <w:rFonts w:asciiTheme="minorHAnsi" w:hAnsiTheme="minorHAnsi" w:cstheme="minorHAnsi"/>
          <w:sz w:val="21"/>
          <w:szCs w:val="21"/>
        </w:rPr>
        <w:t>s</w:t>
      </w:r>
      <w:r w:rsidRPr="00BF31B6">
        <w:rPr>
          <w:rFonts w:asciiTheme="minorHAnsi" w:hAnsiTheme="minorHAnsi" w:cstheme="minorHAnsi"/>
          <w:sz w:val="21"/>
          <w:szCs w:val="21"/>
        </w:rPr>
        <w:t xml:space="preserve"> are available in our community. Anyone who needs a test can get tested with or without symptoms.</w:t>
      </w:r>
    </w:p>
    <w:p w:rsidR="00110E7E" w:rsidRPr="00BF31B6" w:rsidRDefault="00110E7E" w:rsidP="00110E7E">
      <w:pPr>
        <w:pStyle w:val="NormalWeb"/>
        <w:shd w:val="clear" w:color="auto" w:fill="FFFFFF"/>
        <w:rPr>
          <w:rFonts w:asciiTheme="minorHAnsi" w:hAnsiTheme="minorHAnsi" w:cstheme="minorHAnsi"/>
          <w:sz w:val="21"/>
          <w:szCs w:val="21"/>
        </w:rPr>
      </w:pPr>
    </w:p>
    <w:p w:rsidR="00BF31B6" w:rsidRPr="00BF31B6" w:rsidRDefault="002962F9" w:rsidP="00110E7E">
      <w:pPr>
        <w:pStyle w:val="Heading4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Theme="minorHAnsi" w:eastAsia="Times New Roman" w:hAnsiTheme="minorHAnsi" w:cstheme="minorHAnsi"/>
          <w:sz w:val="23"/>
          <w:szCs w:val="23"/>
        </w:rPr>
      </w:pPr>
      <w:r>
        <w:rPr>
          <w:rFonts w:asciiTheme="minorHAnsi" w:eastAsia="Times New Roman" w:hAnsiTheme="minorHAnsi" w:cstheme="minorHAnsi"/>
          <w:sz w:val="23"/>
          <w:szCs w:val="23"/>
        </w:rPr>
        <w:t xml:space="preserve">State </w:t>
      </w:r>
      <w:proofErr w:type="spellStart"/>
      <w:r>
        <w:rPr>
          <w:rFonts w:asciiTheme="minorHAnsi" w:eastAsia="Times New Roman" w:hAnsiTheme="minorHAnsi" w:cstheme="minorHAnsi"/>
          <w:sz w:val="23"/>
          <w:szCs w:val="23"/>
        </w:rPr>
        <w:t>COVIDShie</w:t>
      </w:r>
      <w:r w:rsidR="00BF31B6" w:rsidRPr="00BF31B6">
        <w:rPr>
          <w:rFonts w:asciiTheme="minorHAnsi" w:eastAsia="Times New Roman" w:hAnsiTheme="minorHAnsi" w:cstheme="minorHAnsi"/>
          <w:sz w:val="23"/>
          <w:szCs w:val="23"/>
        </w:rPr>
        <w:t>ld</w:t>
      </w:r>
      <w:proofErr w:type="spellEnd"/>
      <w:r w:rsidR="00BF31B6" w:rsidRPr="00BF31B6">
        <w:rPr>
          <w:rFonts w:asciiTheme="minorHAnsi" w:eastAsia="Times New Roman" w:hAnsiTheme="minorHAnsi" w:cstheme="minorHAnsi"/>
          <w:sz w:val="23"/>
          <w:szCs w:val="23"/>
        </w:rPr>
        <w:t xml:space="preserve"> Community Based Testing Site - Rockford</w:t>
      </w:r>
    </w:p>
    <w:p w:rsidR="00BF31B6" w:rsidRPr="00BF31B6" w:rsidRDefault="00BF31B6" w:rsidP="006D607A">
      <w:pPr>
        <w:pStyle w:val="NormalWeb"/>
        <w:shd w:val="clear" w:color="auto" w:fill="FFFFFF"/>
        <w:ind w:left="720"/>
        <w:rPr>
          <w:rFonts w:asciiTheme="minorHAnsi" w:hAnsiTheme="minorHAnsi" w:cstheme="minorHAnsi"/>
          <w:sz w:val="21"/>
          <w:szCs w:val="21"/>
        </w:rPr>
      </w:pPr>
      <w:r w:rsidRPr="00BF31B6">
        <w:rPr>
          <w:rFonts w:asciiTheme="minorHAnsi" w:hAnsiTheme="minorHAnsi" w:cstheme="minorHAnsi"/>
          <w:sz w:val="21"/>
          <w:szCs w:val="21"/>
        </w:rPr>
        <w:t>1601 Parkview Ave., Rockford, IL - Park in the South Parking Lot and check in at the tent for PCR saliva testing for COVID-19.</w:t>
      </w:r>
    </w:p>
    <w:p w:rsidR="006D607A" w:rsidRDefault="006D607A" w:rsidP="00110E7E">
      <w:pPr>
        <w:pStyle w:val="NormalWeb"/>
        <w:shd w:val="clear" w:color="auto" w:fill="FFFFFF"/>
        <w:rPr>
          <w:rFonts w:asciiTheme="minorHAnsi" w:hAnsiTheme="minorHAnsi" w:cstheme="minorHAnsi"/>
          <w:sz w:val="21"/>
          <w:szCs w:val="21"/>
        </w:rPr>
      </w:pPr>
    </w:p>
    <w:p w:rsidR="00BF31B6" w:rsidRDefault="00BF31B6" w:rsidP="00110E7E">
      <w:pPr>
        <w:pStyle w:val="NormalWeb"/>
        <w:shd w:val="clear" w:color="auto" w:fill="FFFFFF"/>
        <w:rPr>
          <w:rFonts w:asciiTheme="minorHAnsi" w:hAnsiTheme="minorHAnsi" w:cstheme="minorHAnsi"/>
          <w:sz w:val="21"/>
          <w:szCs w:val="21"/>
        </w:rPr>
      </w:pPr>
      <w:r w:rsidRPr="00BF31B6">
        <w:rPr>
          <w:rFonts w:asciiTheme="minorHAnsi" w:hAnsiTheme="minorHAnsi" w:cstheme="minorHAnsi"/>
          <w:sz w:val="21"/>
          <w:szCs w:val="21"/>
        </w:rPr>
        <w:t>Open at the following times:</w:t>
      </w:r>
    </w:p>
    <w:p w:rsidR="00110E7E" w:rsidRPr="00BF31B6" w:rsidRDefault="00110E7E" w:rsidP="00110E7E">
      <w:pPr>
        <w:pStyle w:val="NormalWeb"/>
        <w:shd w:val="clear" w:color="auto" w:fill="FFFFFF"/>
        <w:rPr>
          <w:rFonts w:asciiTheme="minorHAnsi" w:hAnsiTheme="minorHAnsi" w:cstheme="minorHAnsi"/>
          <w:sz w:val="21"/>
          <w:szCs w:val="21"/>
        </w:rPr>
      </w:pPr>
    </w:p>
    <w:p w:rsidR="00BF31B6" w:rsidRPr="00110E7E" w:rsidRDefault="00691579" w:rsidP="00110E7E">
      <w:pPr>
        <w:numPr>
          <w:ilvl w:val="0"/>
          <w:numId w:val="3"/>
        </w:numPr>
        <w:shd w:val="clear" w:color="auto" w:fill="FFFFFF"/>
        <w:rPr>
          <w:rFonts w:asciiTheme="minorHAnsi" w:eastAsia="Times New Roman" w:hAnsiTheme="minorHAnsi" w:cstheme="minorHAnsi"/>
          <w:sz w:val="20"/>
          <w:szCs w:val="20"/>
        </w:rPr>
      </w:pPr>
      <w:r>
        <w:rPr>
          <w:rFonts w:asciiTheme="minorHAnsi" w:eastAsia="Times New Roman" w:hAnsiTheme="minorHAnsi" w:cstheme="minorHAnsi"/>
          <w:sz w:val="20"/>
          <w:szCs w:val="20"/>
        </w:rPr>
        <w:t>Monday: 8am to 5pm</w:t>
      </w:r>
    </w:p>
    <w:p w:rsidR="00BF31B6" w:rsidRPr="00110E7E" w:rsidRDefault="00691579" w:rsidP="00110E7E">
      <w:pPr>
        <w:numPr>
          <w:ilvl w:val="0"/>
          <w:numId w:val="3"/>
        </w:numPr>
        <w:shd w:val="clear" w:color="auto" w:fill="FFFFFF"/>
        <w:rPr>
          <w:rFonts w:asciiTheme="minorHAnsi" w:eastAsia="Times New Roman" w:hAnsiTheme="minorHAnsi" w:cstheme="minorHAnsi"/>
          <w:sz w:val="20"/>
          <w:szCs w:val="20"/>
        </w:rPr>
      </w:pPr>
      <w:r>
        <w:rPr>
          <w:rFonts w:asciiTheme="minorHAnsi" w:eastAsia="Times New Roman" w:hAnsiTheme="minorHAnsi" w:cstheme="minorHAnsi"/>
          <w:sz w:val="20"/>
          <w:szCs w:val="20"/>
        </w:rPr>
        <w:t>Tuesday: 8am to 5pm</w:t>
      </w:r>
    </w:p>
    <w:p w:rsidR="00BF31B6" w:rsidRPr="00110E7E" w:rsidRDefault="00691579" w:rsidP="00110E7E">
      <w:pPr>
        <w:numPr>
          <w:ilvl w:val="0"/>
          <w:numId w:val="3"/>
        </w:numPr>
        <w:shd w:val="clear" w:color="auto" w:fill="FFFFFF"/>
        <w:rPr>
          <w:rFonts w:asciiTheme="minorHAnsi" w:eastAsia="Times New Roman" w:hAnsiTheme="minorHAnsi" w:cstheme="minorHAnsi"/>
          <w:sz w:val="20"/>
          <w:szCs w:val="20"/>
        </w:rPr>
      </w:pPr>
      <w:r>
        <w:rPr>
          <w:rFonts w:asciiTheme="minorHAnsi" w:eastAsia="Times New Roman" w:hAnsiTheme="minorHAnsi" w:cstheme="minorHAnsi"/>
          <w:sz w:val="20"/>
          <w:szCs w:val="20"/>
        </w:rPr>
        <w:t>Wednesday: 8am to 5</w:t>
      </w:r>
      <w:r w:rsidR="00BF31B6" w:rsidRPr="00110E7E">
        <w:rPr>
          <w:rFonts w:asciiTheme="minorHAnsi" w:eastAsia="Times New Roman" w:hAnsiTheme="minorHAnsi" w:cstheme="minorHAnsi"/>
          <w:sz w:val="20"/>
          <w:szCs w:val="20"/>
        </w:rPr>
        <w:t>pm</w:t>
      </w:r>
    </w:p>
    <w:p w:rsidR="00BF31B6" w:rsidRPr="00110E7E" w:rsidRDefault="00691579" w:rsidP="00110E7E">
      <w:pPr>
        <w:numPr>
          <w:ilvl w:val="0"/>
          <w:numId w:val="3"/>
        </w:numPr>
        <w:shd w:val="clear" w:color="auto" w:fill="FFFFFF"/>
        <w:rPr>
          <w:rFonts w:asciiTheme="minorHAnsi" w:eastAsia="Times New Roman" w:hAnsiTheme="minorHAnsi" w:cstheme="minorHAnsi"/>
          <w:sz w:val="20"/>
          <w:szCs w:val="20"/>
        </w:rPr>
      </w:pPr>
      <w:r>
        <w:rPr>
          <w:rFonts w:asciiTheme="minorHAnsi" w:eastAsia="Times New Roman" w:hAnsiTheme="minorHAnsi" w:cstheme="minorHAnsi"/>
          <w:sz w:val="20"/>
          <w:szCs w:val="20"/>
        </w:rPr>
        <w:t>Thursday: 8am to 6pm</w:t>
      </w:r>
    </w:p>
    <w:p w:rsidR="00BF31B6" w:rsidRPr="00110E7E" w:rsidRDefault="00691579" w:rsidP="00110E7E">
      <w:pPr>
        <w:numPr>
          <w:ilvl w:val="0"/>
          <w:numId w:val="3"/>
        </w:numPr>
        <w:shd w:val="clear" w:color="auto" w:fill="FFFFFF"/>
        <w:rPr>
          <w:rFonts w:asciiTheme="minorHAnsi" w:eastAsia="Times New Roman" w:hAnsiTheme="minorHAnsi" w:cstheme="minorHAnsi"/>
          <w:sz w:val="20"/>
          <w:szCs w:val="20"/>
        </w:rPr>
      </w:pPr>
      <w:r>
        <w:rPr>
          <w:rFonts w:asciiTheme="minorHAnsi" w:eastAsia="Times New Roman" w:hAnsiTheme="minorHAnsi" w:cstheme="minorHAnsi"/>
          <w:sz w:val="20"/>
          <w:szCs w:val="20"/>
        </w:rPr>
        <w:t>Friday: 8am to 5pm</w:t>
      </w:r>
    </w:p>
    <w:p w:rsidR="00BF31B6" w:rsidRPr="00110E7E" w:rsidRDefault="00BF31B6" w:rsidP="00110E7E">
      <w:pPr>
        <w:pStyle w:val="NormalWeb"/>
        <w:rPr>
          <w:rFonts w:asciiTheme="minorHAnsi" w:hAnsiTheme="minorHAnsi" w:cstheme="minorHAnsi"/>
          <w:sz w:val="20"/>
          <w:szCs w:val="20"/>
        </w:rPr>
      </w:pPr>
      <w:r w:rsidRPr="00110E7E">
        <w:rPr>
          <w:rFonts w:asciiTheme="minorHAnsi" w:hAnsiTheme="minorHAnsi" w:cstheme="minorHAnsi"/>
          <w:sz w:val="20"/>
          <w:szCs w:val="20"/>
        </w:rPr>
        <w:tab/>
      </w:r>
    </w:p>
    <w:p w:rsidR="00BF31B6" w:rsidRPr="00110E7E" w:rsidRDefault="00BF31B6" w:rsidP="00110E7E">
      <w:pPr>
        <w:numPr>
          <w:ilvl w:val="0"/>
          <w:numId w:val="2"/>
        </w:numPr>
        <w:rPr>
          <w:rFonts w:asciiTheme="minorHAnsi" w:eastAsia="Times New Roman" w:hAnsiTheme="minorHAnsi" w:cstheme="minorHAnsi"/>
          <w:sz w:val="20"/>
          <w:szCs w:val="20"/>
        </w:rPr>
      </w:pPr>
      <w:r w:rsidRPr="00110E7E">
        <w:rPr>
          <w:rFonts w:asciiTheme="minorHAnsi" w:eastAsia="Times New Roman" w:hAnsiTheme="minorHAnsi" w:cstheme="minorHAnsi"/>
          <w:sz w:val="20"/>
          <w:szCs w:val="20"/>
        </w:rPr>
        <w:t xml:space="preserve">Individuals being tested </w:t>
      </w:r>
      <w:r w:rsidRPr="00110E7E">
        <w:rPr>
          <w:rStyle w:val="Strong"/>
          <w:rFonts w:asciiTheme="minorHAnsi" w:eastAsia="Times New Roman" w:hAnsiTheme="minorHAnsi" w:cstheme="minorHAnsi"/>
          <w:sz w:val="20"/>
          <w:szCs w:val="20"/>
        </w:rPr>
        <w:t>should</w:t>
      </w:r>
      <w:r w:rsidRPr="00110E7E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Pr="00110E7E">
        <w:rPr>
          <w:rStyle w:val="Strong"/>
          <w:rFonts w:asciiTheme="minorHAnsi" w:eastAsia="Times New Roman" w:hAnsiTheme="minorHAnsi" w:cstheme="minorHAnsi"/>
          <w:sz w:val="20"/>
          <w:szCs w:val="20"/>
        </w:rPr>
        <w:t>not eat, drink, use tobacco, brush their teeth, or use mouthwash 60 minutes prior to submitting a sample.</w:t>
      </w:r>
    </w:p>
    <w:p w:rsidR="00BF31B6" w:rsidRPr="00110E7E" w:rsidRDefault="00BF31B6" w:rsidP="00110E7E">
      <w:pPr>
        <w:numPr>
          <w:ilvl w:val="0"/>
          <w:numId w:val="2"/>
        </w:numPr>
        <w:rPr>
          <w:rFonts w:asciiTheme="minorHAnsi" w:eastAsia="Times New Roman" w:hAnsiTheme="minorHAnsi" w:cstheme="minorHAnsi"/>
          <w:sz w:val="20"/>
          <w:szCs w:val="20"/>
        </w:rPr>
      </w:pPr>
      <w:r w:rsidRPr="00110E7E">
        <w:rPr>
          <w:rFonts w:asciiTheme="minorHAnsi" w:eastAsia="Times New Roman" w:hAnsiTheme="minorHAnsi" w:cstheme="minorHAnsi"/>
          <w:sz w:val="20"/>
          <w:szCs w:val="20"/>
        </w:rPr>
        <w:t>There is no minimum age requirement to participate in SHIELD testing.</w:t>
      </w:r>
    </w:p>
    <w:p w:rsidR="00110E7E" w:rsidRPr="00110E7E" w:rsidRDefault="00BF31B6" w:rsidP="00110E7E">
      <w:pPr>
        <w:numPr>
          <w:ilvl w:val="0"/>
          <w:numId w:val="2"/>
        </w:numPr>
        <w:rPr>
          <w:rFonts w:asciiTheme="minorHAnsi" w:eastAsia="Times New Roman" w:hAnsiTheme="minorHAnsi" w:cstheme="minorHAnsi"/>
          <w:sz w:val="20"/>
          <w:szCs w:val="20"/>
        </w:rPr>
      </w:pPr>
      <w:r w:rsidRPr="00110E7E">
        <w:rPr>
          <w:rFonts w:asciiTheme="minorHAnsi" w:eastAsia="Times New Roman" w:hAnsiTheme="minorHAnsi" w:cstheme="minorHAnsi"/>
          <w:sz w:val="20"/>
          <w:szCs w:val="20"/>
        </w:rPr>
        <w:t>All visitors must wear a mask as they enter and leave the testing site.</w:t>
      </w:r>
    </w:p>
    <w:p w:rsidR="00110E7E" w:rsidRPr="00110E7E" w:rsidRDefault="00110E7E" w:rsidP="00110E7E">
      <w:pPr>
        <w:ind w:left="720"/>
        <w:rPr>
          <w:rFonts w:asciiTheme="minorHAnsi" w:eastAsia="Times New Roman" w:hAnsiTheme="minorHAnsi" w:cstheme="minorHAnsi"/>
        </w:rPr>
      </w:pPr>
    </w:p>
    <w:p w:rsidR="00BF31B6" w:rsidRPr="00BF31B6" w:rsidRDefault="00BF31B6" w:rsidP="00110E7E">
      <w:pPr>
        <w:pStyle w:val="NormalWeb"/>
        <w:shd w:val="clear" w:color="auto" w:fill="FFFFFF"/>
        <w:rPr>
          <w:rFonts w:asciiTheme="minorHAnsi" w:hAnsiTheme="minorHAnsi" w:cstheme="minorHAnsi"/>
          <w:sz w:val="21"/>
          <w:szCs w:val="21"/>
        </w:rPr>
      </w:pPr>
      <w:r w:rsidRPr="00BF31B6">
        <w:rPr>
          <w:rFonts w:asciiTheme="minorHAnsi" w:hAnsiTheme="minorHAnsi" w:cstheme="minorHAnsi"/>
          <w:sz w:val="21"/>
          <w:szCs w:val="21"/>
        </w:rPr>
        <w:t>Pre-register at </w:t>
      </w:r>
      <w:hyperlink r:id="rId5" w:history="1">
        <w:r w:rsidRPr="00BF31B6">
          <w:rPr>
            <w:rStyle w:val="Hyperlink"/>
            <w:rFonts w:asciiTheme="minorHAnsi" w:hAnsiTheme="minorHAnsi" w:cstheme="minorHAnsi"/>
            <w:color w:val="auto"/>
            <w:sz w:val="21"/>
            <w:szCs w:val="21"/>
          </w:rPr>
          <w:t>https://go.uic.edu/RockfordShield</w:t>
        </w:r>
      </w:hyperlink>
      <w:r w:rsidR="00CB368D">
        <w:rPr>
          <w:rStyle w:val="Hyperlink"/>
          <w:rFonts w:asciiTheme="minorHAnsi" w:hAnsiTheme="minorHAnsi" w:cstheme="minorHAnsi"/>
          <w:color w:val="auto"/>
          <w:sz w:val="21"/>
          <w:szCs w:val="21"/>
        </w:rPr>
        <w:t>.</w:t>
      </w:r>
      <w:r w:rsidRPr="00BF31B6">
        <w:rPr>
          <w:rFonts w:asciiTheme="minorHAnsi" w:hAnsiTheme="minorHAnsi" w:cstheme="minorHAnsi"/>
          <w:sz w:val="21"/>
          <w:szCs w:val="21"/>
        </w:rPr>
        <w:t> </w:t>
      </w:r>
      <w:r w:rsidR="00CB368D">
        <w:rPr>
          <w:rFonts w:asciiTheme="minorHAnsi" w:hAnsiTheme="minorHAnsi" w:cstheme="minorHAnsi"/>
          <w:sz w:val="21"/>
          <w:szCs w:val="21"/>
        </w:rPr>
        <w:t xml:space="preserve">   </w:t>
      </w:r>
      <w:r w:rsidRPr="00BF31B6">
        <w:rPr>
          <w:rFonts w:asciiTheme="minorHAnsi" w:hAnsiTheme="minorHAnsi" w:cstheme="minorHAnsi"/>
          <w:sz w:val="21"/>
          <w:szCs w:val="21"/>
        </w:rPr>
        <w:t>Walk-ins welcome.</w:t>
      </w:r>
    </w:p>
    <w:p w:rsidR="00BF31B6" w:rsidRPr="00BF31B6" w:rsidRDefault="00BF31B6" w:rsidP="00110E7E">
      <w:pPr>
        <w:pStyle w:val="NormalWeb"/>
        <w:shd w:val="clear" w:color="auto" w:fill="FFFFFF"/>
        <w:rPr>
          <w:rFonts w:asciiTheme="minorHAnsi" w:hAnsiTheme="minorHAnsi" w:cstheme="minorHAnsi"/>
          <w:sz w:val="21"/>
          <w:szCs w:val="21"/>
        </w:rPr>
      </w:pPr>
    </w:p>
    <w:p w:rsidR="002363F3" w:rsidRPr="00BF31B6" w:rsidRDefault="002363F3" w:rsidP="00110E7E">
      <w:pPr>
        <w:pStyle w:val="Heading4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Theme="minorHAnsi" w:eastAsia="Times New Roman" w:hAnsiTheme="minorHAnsi" w:cstheme="minorHAnsi"/>
          <w:sz w:val="23"/>
          <w:szCs w:val="23"/>
        </w:rPr>
      </w:pPr>
      <w:r w:rsidRPr="00BF31B6">
        <w:rPr>
          <w:rFonts w:asciiTheme="minorHAnsi" w:eastAsia="Times New Roman" w:hAnsiTheme="minorHAnsi" w:cstheme="minorHAnsi"/>
          <w:sz w:val="23"/>
          <w:szCs w:val="23"/>
        </w:rPr>
        <w:t>State Drive-Thru Community Based Testing Site - Rockford</w:t>
      </w:r>
    </w:p>
    <w:p w:rsidR="002363F3" w:rsidRPr="00110E7E" w:rsidRDefault="002363F3" w:rsidP="006D607A">
      <w:pPr>
        <w:pStyle w:val="NormalWeb"/>
        <w:shd w:val="clear" w:color="auto" w:fill="FFFFFF"/>
        <w:ind w:firstLine="720"/>
        <w:rPr>
          <w:rFonts w:asciiTheme="minorHAnsi" w:hAnsiTheme="minorHAnsi" w:cstheme="minorHAnsi"/>
          <w:sz w:val="20"/>
          <w:szCs w:val="20"/>
        </w:rPr>
      </w:pPr>
      <w:r w:rsidRPr="00110E7E">
        <w:rPr>
          <w:rFonts w:asciiTheme="minorHAnsi" w:hAnsiTheme="minorHAnsi" w:cstheme="minorHAnsi"/>
          <w:sz w:val="20"/>
          <w:szCs w:val="20"/>
        </w:rPr>
        <w:t>1321 Sandy Hollow Road, Rockford, IL - Drive-Up outside by the tents</w:t>
      </w:r>
    </w:p>
    <w:p w:rsidR="002363F3" w:rsidRPr="00110E7E" w:rsidRDefault="002363F3" w:rsidP="006D607A">
      <w:pPr>
        <w:pStyle w:val="NormalWeb"/>
        <w:shd w:val="clear" w:color="auto" w:fill="FFFFFF"/>
        <w:ind w:firstLine="720"/>
        <w:rPr>
          <w:rFonts w:asciiTheme="minorHAnsi" w:hAnsiTheme="minorHAnsi" w:cstheme="minorHAnsi"/>
          <w:sz w:val="20"/>
          <w:szCs w:val="20"/>
        </w:rPr>
      </w:pPr>
      <w:r w:rsidRPr="00110E7E">
        <w:rPr>
          <w:rFonts w:asciiTheme="minorHAnsi" w:hAnsiTheme="minorHAnsi" w:cstheme="minorHAnsi"/>
          <w:sz w:val="20"/>
          <w:szCs w:val="20"/>
        </w:rPr>
        <w:t>Open Monday, Wednesday, Friday, and S</w:t>
      </w:r>
      <w:r w:rsidR="00691579">
        <w:rPr>
          <w:rFonts w:asciiTheme="minorHAnsi" w:hAnsiTheme="minorHAnsi" w:cstheme="minorHAnsi"/>
          <w:sz w:val="20"/>
          <w:szCs w:val="20"/>
        </w:rPr>
        <w:t>aturday from 8am-4pm</w:t>
      </w:r>
      <w:r w:rsidRPr="00110E7E">
        <w:rPr>
          <w:rFonts w:asciiTheme="minorHAnsi" w:hAnsiTheme="minorHAnsi" w:cstheme="minorHAnsi"/>
          <w:sz w:val="20"/>
          <w:szCs w:val="20"/>
        </w:rPr>
        <w:t>.</w:t>
      </w:r>
    </w:p>
    <w:p w:rsidR="00110E7E" w:rsidRDefault="00110E7E" w:rsidP="00110E7E">
      <w:pPr>
        <w:pStyle w:val="NormalWeb"/>
        <w:shd w:val="clear" w:color="auto" w:fill="FFFFFF"/>
        <w:rPr>
          <w:rFonts w:asciiTheme="minorHAnsi" w:hAnsiTheme="minorHAnsi" w:cstheme="minorHAnsi"/>
          <w:sz w:val="20"/>
          <w:szCs w:val="20"/>
        </w:rPr>
      </w:pPr>
    </w:p>
    <w:p w:rsidR="002363F3" w:rsidRPr="00110E7E" w:rsidRDefault="002363F3" w:rsidP="00110E7E">
      <w:pPr>
        <w:pStyle w:val="NormalWeb"/>
        <w:shd w:val="clear" w:color="auto" w:fill="FFFFFF"/>
        <w:rPr>
          <w:rStyle w:val="Hyperlink"/>
          <w:rFonts w:asciiTheme="minorHAnsi" w:hAnsiTheme="minorHAnsi" w:cstheme="minorHAnsi"/>
          <w:color w:val="auto"/>
          <w:sz w:val="20"/>
          <w:szCs w:val="20"/>
          <w:u w:val="none"/>
        </w:rPr>
      </w:pPr>
      <w:r w:rsidRPr="00110E7E">
        <w:rPr>
          <w:rFonts w:asciiTheme="minorHAnsi" w:hAnsiTheme="minorHAnsi" w:cstheme="minorHAnsi"/>
          <w:sz w:val="20"/>
          <w:szCs w:val="20"/>
        </w:rPr>
        <w:t>No appointment is needed.</w:t>
      </w:r>
      <w:r w:rsidR="00110E7E">
        <w:rPr>
          <w:rFonts w:asciiTheme="minorHAnsi" w:hAnsiTheme="minorHAnsi" w:cstheme="minorHAnsi"/>
          <w:sz w:val="20"/>
          <w:szCs w:val="20"/>
        </w:rPr>
        <w:t xml:space="preserve">  </w:t>
      </w:r>
      <w:r w:rsidRPr="00110E7E">
        <w:rPr>
          <w:rFonts w:asciiTheme="minorHAnsi" w:hAnsiTheme="minorHAnsi" w:cstheme="minorHAnsi"/>
          <w:sz w:val="20"/>
          <w:szCs w:val="20"/>
        </w:rPr>
        <w:t>You can pre-register for testing at this site which will make your test result available to you electronically through a patient account. To pre-register, go to </w:t>
      </w:r>
      <w:hyperlink r:id="rId6" w:history="1">
        <w:r w:rsidRPr="00110E7E">
          <w:rPr>
            <w:rStyle w:val="Hyperlink"/>
            <w:rFonts w:asciiTheme="minorHAnsi" w:hAnsiTheme="minorHAnsi" w:cstheme="minorHAnsi"/>
            <w:color w:val="auto"/>
            <w:sz w:val="20"/>
            <w:szCs w:val="20"/>
          </w:rPr>
          <w:t>https://www.testdirectly.com/patient/home</w:t>
        </w:r>
      </w:hyperlink>
      <w:r w:rsidR="00CB368D">
        <w:rPr>
          <w:rStyle w:val="Hyperlink"/>
          <w:rFonts w:asciiTheme="minorHAnsi" w:hAnsiTheme="minorHAnsi" w:cstheme="minorHAnsi"/>
          <w:color w:val="auto"/>
          <w:sz w:val="20"/>
          <w:szCs w:val="20"/>
        </w:rPr>
        <w:t>.</w:t>
      </w:r>
    </w:p>
    <w:p w:rsidR="00110E7E" w:rsidRPr="00110E7E" w:rsidRDefault="00110E7E" w:rsidP="00110E7E">
      <w:pPr>
        <w:pStyle w:val="NormalWeb"/>
        <w:shd w:val="clear" w:color="auto" w:fill="FFFFFF"/>
        <w:rPr>
          <w:rFonts w:asciiTheme="minorHAnsi" w:hAnsiTheme="minorHAnsi" w:cstheme="minorHAnsi"/>
          <w:sz w:val="20"/>
          <w:szCs w:val="20"/>
        </w:rPr>
      </w:pPr>
    </w:p>
    <w:p w:rsidR="00C46490" w:rsidRPr="00110E7E" w:rsidRDefault="00C46490" w:rsidP="00110E7E">
      <w:pPr>
        <w:numPr>
          <w:ilvl w:val="0"/>
          <w:numId w:val="2"/>
        </w:numPr>
        <w:rPr>
          <w:rFonts w:asciiTheme="minorHAnsi" w:eastAsia="Times New Roman" w:hAnsiTheme="minorHAnsi" w:cstheme="minorHAnsi"/>
          <w:sz w:val="20"/>
          <w:szCs w:val="20"/>
        </w:rPr>
      </w:pPr>
      <w:r w:rsidRPr="00110E7E">
        <w:rPr>
          <w:rFonts w:asciiTheme="minorHAnsi" w:eastAsia="Times New Roman" w:hAnsiTheme="minorHAnsi" w:cstheme="minorHAnsi"/>
          <w:sz w:val="20"/>
          <w:szCs w:val="20"/>
        </w:rPr>
        <w:t xml:space="preserve">Individuals being tested </w:t>
      </w:r>
      <w:r w:rsidRPr="00110E7E">
        <w:rPr>
          <w:rStyle w:val="Strong"/>
          <w:rFonts w:asciiTheme="minorHAnsi" w:eastAsia="Times New Roman" w:hAnsiTheme="minorHAnsi" w:cstheme="minorHAnsi"/>
          <w:sz w:val="20"/>
          <w:szCs w:val="20"/>
        </w:rPr>
        <w:t>should</w:t>
      </w:r>
      <w:r w:rsidRPr="00110E7E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="006D607A">
        <w:rPr>
          <w:rStyle w:val="Strong"/>
          <w:rFonts w:asciiTheme="minorHAnsi" w:eastAsia="Times New Roman" w:hAnsiTheme="minorHAnsi" w:cstheme="minorHAnsi"/>
          <w:sz w:val="20"/>
          <w:szCs w:val="20"/>
        </w:rPr>
        <w:t>not</w:t>
      </w:r>
      <w:r w:rsidRPr="00110E7E">
        <w:rPr>
          <w:rStyle w:val="Strong"/>
          <w:rFonts w:asciiTheme="minorHAnsi" w:eastAsia="Times New Roman" w:hAnsiTheme="minorHAnsi" w:cstheme="minorHAnsi"/>
          <w:sz w:val="20"/>
          <w:szCs w:val="20"/>
        </w:rPr>
        <w:t xml:space="preserve"> eat, drink, use tobacco, brush their teeth, or use mouthwash 60 minutes prior to submitting a sample.</w:t>
      </w:r>
    </w:p>
    <w:p w:rsidR="00C46490" w:rsidRPr="00110E7E" w:rsidRDefault="00C46490" w:rsidP="00110E7E">
      <w:pPr>
        <w:numPr>
          <w:ilvl w:val="0"/>
          <w:numId w:val="2"/>
        </w:numPr>
        <w:rPr>
          <w:rFonts w:asciiTheme="minorHAnsi" w:eastAsia="Times New Roman" w:hAnsiTheme="minorHAnsi" w:cstheme="minorHAnsi"/>
          <w:sz w:val="20"/>
          <w:szCs w:val="20"/>
        </w:rPr>
      </w:pPr>
      <w:r w:rsidRPr="00110E7E">
        <w:rPr>
          <w:rFonts w:asciiTheme="minorHAnsi" w:eastAsia="Times New Roman" w:hAnsiTheme="minorHAnsi" w:cstheme="minorHAnsi"/>
          <w:sz w:val="20"/>
          <w:szCs w:val="20"/>
        </w:rPr>
        <w:t>There is no minimum age requirement to participate in SHIELD testing.</w:t>
      </w:r>
    </w:p>
    <w:p w:rsidR="00C46490" w:rsidRPr="00110E7E" w:rsidRDefault="00C46490" w:rsidP="00110E7E">
      <w:pPr>
        <w:numPr>
          <w:ilvl w:val="0"/>
          <w:numId w:val="2"/>
        </w:numPr>
        <w:rPr>
          <w:rFonts w:asciiTheme="minorHAnsi" w:eastAsia="Times New Roman" w:hAnsiTheme="minorHAnsi" w:cstheme="minorHAnsi"/>
          <w:sz w:val="20"/>
          <w:szCs w:val="20"/>
        </w:rPr>
      </w:pPr>
      <w:r w:rsidRPr="00110E7E">
        <w:rPr>
          <w:rFonts w:asciiTheme="minorHAnsi" w:eastAsia="Times New Roman" w:hAnsiTheme="minorHAnsi" w:cstheme="minorHAnsi"/>
          <w:sz w:val="20"/>
          <w:szCs w:val="20"/>
        </w:rPr>
        <w:t>All visitors must wear a mask as they enter and leave the testing site.</w:t>
      </w:r>
    </w:p>
    <w:p w:rsidR="00C46490" w:rsidRPr="00110E7E" w:rsidRDefault="00C46490" w:rsidP="00110E7E">
      <w:pPr>
        <w:ind w:left="720"/>
        <w:rPr>
          <w:rFonts w:asciiTheme="minorHAnsi" w:eastAsia="Times New Roman" w:hAnsiTheme="minorHAnsi" w:cstheme="minorHAnsi"/>
          <w:sz w:val="20"/>
          <w:szCs w:val="20"/>
        </w:rPr>
      </w:pPr>
    </w:p>
    <w:p w:rsidR="00110E7E" w:rsidRPr="00110E7E" w:rsidRDefault="00110E7E" w:rsidP="00110E7E">
      <w:pPr>
        <w:pStyle w:val="NormalWeb"/>
        <w:shd w:val="clear" w:color="auto" w:fill="FFFFFF"/>
        <w:rPr>
          <w:rFonts w:asciiTheme="minorHAnsi" w:hAnsiTheme="minorHAnsi" w:cstheme="minorHAnsi"/>
          <w:color w:val="333333"/>
          <w:sz w:val="20"/>
          <w:szCs w:val="20"/>
        </w:rPr>
      </w:pPr>
    </w:p>
    <w:p w:rsidR="00110E7E" w:rsidRPr="00110E7E" w:rsidRDefault="00110E7E" w:rsidP="00110E7E">
      <w:pPr>
        <w:pStyle w:val="Heading3"/>
        <w:shd w:val="clear" w:color="auto" w:fill="FFFFFF"/>
        <w:spacing w:before="0" w:beforeAutospacing="0" w:after="0" w:afterAutospacing="0"/>
        <w:jc w:val="center"/>
        <w:rPr>
          <w:rFonts w:asciiTheme="minorHAnsi" w:eastAsia="Times New Roman" w:hAnsiTheme="minorHAnsi" w:cstheme="minorHAnsi"/>
          <w:sz w:val="32"/>
          <w:szCs w:val="32"/>
          <w:u w:val="single"/>
        </w:rPr>
      </w:pPr>
      <w:r w:rsidRPr="00110E7E">
        <w:rPr>
          <w:rFonts w:asciiTheme="minorHAnsi" w:eastAsia="Times New Roman" w:hAnsiTheme="minorHAnsi" w:cstheme="minorHAnsi"/>
          <w:sz w:val="32"/>
          <w:szCs w:val="32"/>
          <w:u w:val="single"/>
        </w:rPr>
        <w:t>Pharmacy Based Testing Sites</w:t>
      </w:r>
    </w:p>
    <w:p w:rsidR="00110E7E" w:rsidRDefault="00110E7E" w:rsidP="00110E7E">
      <w:pPr>
        <w:pStyle w:val="NormalWeb"/>
        <w:shd w:val="clear" w:color="auto" w:fill="FFFFFF"/>
        <w:rPr>
          <w:rFonts w:asciiTheme="minorHAnsi" w:hAnsiTheme="minorHAnsi" w:cstheme="minorHAnsi"/>
          <w:color w:val="333333"/>
          <w:sz w:val="22"/>
          <w:szCs w:val="22"/>
        </w:rPr>
      </w:pPr>
    </w:p>
    <w:p w:rsidR="00BF31B6" w:rsidRPr="006D607A" w:rsidRDefault="00BF31B6" w:rsidP="00110E7E">
      <w:pPr>
        <w:pStyle w:val="NormalWeb"/>
        <w:shd w:val="clear" w:color="auto" w:fill="FFFFFF"/>
        <w:rPr>
          <w:rFonts w:asciiTheme="minorHAnsi" w:hAnsiTheme="minorHAnsi" w:cstheme="minorHAnsi"/>
          <w:color w:val="333333"/>
          <w:sz w:val="20"/>
          <w:szCs w:val="20"/>
        </w:rPr>
      </w:pPr>
      <w:r w:rsidRPr="006D607A">
        <w:rPr>
          <w:rFonts w:asciiTheme="minorHAnsi" w:hAnsiTheme="minorHAnsi" w:cstheme="minorHAnsi"/>
          <w:color w:val="333333"/>
          <w:sz w:val="20"/>
          <w:szCs w:val="20"/>
        </w:rPr>
        <w:t xml:space="preserve">Local pharmacies also offer </w:t>
      </w:r>
      <w:r w:rsidR="006D607A">
        <w:rPr>
          <w:rFonts w:asciiTheme="minorHAnsi" w:hAnsiTheme="minorHAnsi" w:cstheme="minorHAnsi"/>
          <w:color w:val="333333"/>
          <w:sz w:val="20"/>
          <w:szCs w:val="20"/>
        </w:rPr>
        <w:t>COVID</w:t>
      </w:r>
      <w:r w:rsidRPr="006D607A">
        <w:rPr>
          <w:rFonts w:asciiTheme="minorHAnsi" w:hAnsiTheme="minorHAnsi" w:cstheme="minorHAnsi"/>
          <w:color w:val="333333"/>
          <w:sz w:val="20"/>
          <w:szCs w:val="20"/>
        </w:rPr>
        <w:t>-19 tests.  Pharmacies require appointments that can be schedule</w:t>
      </w:r>
      <w:r w:rsidR="00691579" w:rsidRPr="006D607A">
        <w:rPr>
          <w:rFonts w:asciiTheme="minorHAnsi" w:hAnsiTheme="minorHAnsi" w:cstheme="minorHAnsi"/>
          <w:color w:val="333333"/>
          <w:sz w:val="20"/>
          <w:szCs w:val="20"/>
        </w:rPr>
        <w:t>d</w:t>
      </w:r>
      <w:r w:rsidRPr="006D607A">
        <w:rPr>
          <w:rFonts w:asciiTheme="minorHAnsi" w:hAnsiTheme="minorHAnsi" w:cstheme="minorHAnsi"/>
          <w:color w:val="333333"/>
          <w:sz w:val="20"/>
          <w:szCs w:val="20"/>
        </w:rPr>
        <w:t xml:space="preserve"> online.  </w:t>
      </w:r>
    </w:p>
    <w:p w:rsidR="00110E7E" w:rsidRPr="006D607A" w:rsidRDefault="00110E7E" w:rsidP="00110E7E">
      <w:pPr>
        <w:pStyle w:val="NormalWeb"/>
        <w:shd w:val="clear" w:color="auto" w:fill="FFFFFF"/>
        <w:rPr>
          <w:rFonts w:asciiTheme="minorHAnsi" w:hAnsiTheme="minorHAnsi" w:cstheme="minorHAnsi"/>
          <w:color w:val="333333"/>
          <w:sz w:val="20"/>
          <w:szCs w:val="20"/>
        </w:rPr>
      </w:pPr>
    </w:p>
    <w:p w:rsidR="00BF31B6" w:rsidRPr="006D607A" w:rsidRDefault="006D607A" w:rsidP="00110E7E">
      <w:pPr>
        <w:pStyle w:val="NormalWeb"/>
        <w:shd w:val="clear" w:color="auto" w:fill="FFFFFF"/>
        <w:rPr>
          <w:rFonts w:asciiTheme="minorHAnsi" w:hAnsiTheme="minorHAnsi" w:cstheme="minorHAnsi"/>
          <w:color w:val="333333"/>
          <w:sz w:val="20"/>
          <w:szCs w:val="20"/>
        </w:rPr>
      </w:pPr>
      <w:r>
        <w:rPr>
          <w:rFonts w:asciiTheme="minorHAnsi" w:hAnsiTheme="minorHAnsi" w:cstheme="minorHAnsi"/>
          <w:color w:val="333333"/>
          <w:sz w:val="20"/>
          <w:szCs w:val="20"/>
        </w:rPr>
        <w:t>COVID</w:t>
      </w:r>
      <w:r w:rsidR="00BF31B6" w:rsidRPr="006D607A">
        <w:rPr>
          <w:rFonts w:asciiTheme="minorHAnsi" w:hAnsiTheme="minorHAnsi" w:cstheme="minorHAnsi"/>
          <w:color w:val="333333"/>
          <w:sz w:val="20"/>
          <w:szCs w:val="20"/>
        </w:rPr>
        <w:t>-19 t</w:t>
      </w:r>
      <w:r w:rsidR="002962F9" w:rsidRPr="006D607A">
        <w:rPr>
          <w:rFonts w:asciiTheme="minorHAnsi" w:hAnsiTheme="minorHAnsi" w:cstheme="minorHAnsi"/>
          <w:color w:val="333333"/>
          <w:sz w:val="20"/>
          <w:szCs w:val="20"/>
        </w:rPr>
        <w:t>esting does not require any out-of-</w:t>
      </w:r>
      <w:r w:rsidR="00BF31B6" w:rsidRPr="006D607A">
        <w:rPr>
          <w:rFonts w:asciiTheme="minorHAnsi" w:hAnsiTheme="minorHAnsi" w:cstheme="minorHAnsi"/>
          <w:color w:val="333333"/>
          <w:sz w:val="20"/>
          <w:szCs w:val="20"/>
        </w:rPr>
        <w:t xml:space="preserve">pocket payment at this time.  Do not pay a fee for a </w:t>
      </w:r>
      <w:r>
        <w:rPr>
          <w:rFonts w:asciiTheme="minorHAnsi" w:hAnsiTheme="minorHAnsi" w:cstheme="minorHAnsi"/>
          <w:color w:val="333333"/>
          <w:sz w:val="20"/>
          <w:szCs w:val="20"/>
        </w:rPr>
        <w:t>COVID</w:t>
      </w:r>
      <w:bookmarkStart w:id="0" w:name="_GoBack"/>
      <w:bookmarkEnd w:id="0"/>
      <w:r w:rsidR="00BF31B6" w:rsidRPr="006D607A">
        <w:rPr>
          <w:rFonts w:asciiTheme="minorHAnsi" w:hAnsiTheme="minorHAnsi" w:cstheme="minorHAnsi"/>
          <w:color w:val="333333"/>
          <w:sz w:val="20"/>
          <w:szCs w:val="20"/>
        </w:rPr>
        <w:t>-19 test.</w:t>
      </w:r>
    </w:p>
    <w:sectPr w:rsidR="00BF31B6" w:rsidRPr="006D60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DA7990"/>
    <w:multiLevelType w:val="multilevel"/>
    <w:tmpl w:val="92229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65B6467"/>
    <w:multiLevelType w:val="hybridMultilevel"/>
    <w:tmpl w:val="DDFEF1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DD695E"/>
    <w:multiLevelType w:val="multilevel"/>
    <w:tmpl w:val="190E7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9410F18"/>
    <w:multiLevelType w:val="hybridMultilevel"/>
    <w:tmpl w:val="AF2802FA"/>
    <w:lvl w:ilvl="0" w:tplc="989E8B7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EDB"/>
    <w:rsid w:val="00110E7E"/>
    <w:rsid w:val="0021521E"/>
    <w:rsid w:val="002363F3"/>
    <w:rsid w:val="002962F9"/>
    <w:rsid w:val="003D44F5"/>
    <w:rsid w:val="005A5F38"/>
    <w:rsid w:val="00691579"/>
    <w:rsid w:val="006D607A"/>
    <w:rsid w:val="00822E15"/>
    <w:rsid w:val="009D18EE"/>
    <w:rsid w:val="00A07EDB"/>
    <w:rsid w:val="00BF31B6"/>
    <w:rsid w:val="00BF592C"/>
    <w:rsid w:val="00C46490"/>
    <w:rsid w:val="00CB368D"/>
    <w:rsid w:val="00D839E8"/>
    <w:rsid w:val="00DA111D"/>
    <w:rsid w:val="00E215A4"/>
    <w:rsid w:val="00E53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837BC"/>
  <w15:chartTrackingRefBased/>
  <w15:docId w15:val="{6C2A6A64-65EC-4C37-9D63-A9CE65C2B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7EDB"/>
    <w:pPr>
      <w:spacing w:after="0" w:line="240" w:lineRule="auto"/>
    </w:pPr>
    <w:rPr>
      <w:rFonts w:ascii="Calibri" w:hAnsi="Calibri" w:cs="Calibri"/>
    </w:rPr>
  </w:style>
  <w:style w:type="paragraph" w:styleId="Heading3">
    <w:name w:val="heading 3"/>
    <w:basedOn w:val="Normal"/>
    <w:link w:val="Heading3Char"/>
    <w:uiPriority w:val="9"/>
    <w:unhideWhenUsed/>
    <w:qFormat/>
    <w:rsid w:val="002363F3"/>
    <w:pPr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2363F3"/>
    <w:pPr>
      <w:spacing w:before="100" w:beforeAutospacing="1" w:after="100" w:afterAutospacing="1"/>
      <w:outlineLvl w:val="3"/>
    </w:pPr>
    <w:rPr>
      <w:rFonts w:ascii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07EDB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839E8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E53BCC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DA111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A111D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2363F3"/>
    <w:rPr>
      <w:rFonts w:ascii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363F3"/>
    <w:rPr>
      <w:rFonts w:ascii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5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9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4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8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estdirectly.com/patient/home" TargetMode="External"/><Relationship Id="rId5" Type="http://schemas.openxmlformats.org/officeDocument/2006/relationships/hyperlink" Target="https://go.uic.edu/RockfordShiel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Rockford University</Company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Schneider, Patricia A. (Lang Health)</dc:creator>
  <cp:keywords/>
  <dc:description/>
  <cp:lastModifiedBy>Worden, Randy</cp:lastModifiedBy>
  <cp:revision>7</cp:revision>
  <dcterms:created xsi:type="dcterms:W3CDTF">2021-08-30T20:45:00Z</dcterms:created>
  <dcterms:modified xsi:type="dcterms:W3CDTF">2021-08-30T22:11:00Z</dcterms:modified>
</cp:coreProperties>
</file>